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3F4B12" w14:textId="77777777" w:rsidR="0030171E" w:rsidRDefault="0030171E" w:rsidP="0030171E"/>
    <w:p w14:paraId="6A2FD916" w14:textId="3C216265" w:rsidR="0030171E" w:rsidRDefault="0099010E" w:rsidP="0099010E">
      <w:pPr>
        <w:pStyle w:val="Title"/>
      </w:pPr>
      <w:r>
        <w:t>Installing Avast anti-virus (free version)</w:t>
      </w:r>
    </w:p>
    <w:p w14:paraId="67C8946E" w14:textId="799B793A" w:rsidR="0099010E" w:rsidRDefault="0099010E" w:rsidP="0099010E">
      <w:pPr>
        <w:pStyle w:val="ListParagraph"/>
        <w:numPr>
          <w:ilvl w:val="0"/>
          <w:numId w:val="2"/>
        </w:numPr>
      </w:pPr>
      <w:r>
        <w:t>Log in to your Windows 10 device</w:t>
      </w:r>
    </w:p>
    <w:p w14:paraId="5C86A49F" w14:textId="7BA6E430" w:rsidR="0099010E" w:rsidRPr="003C713B" w:rsidRDefault="0099010E" w:rsidP="003C713B">
      <w:pPr>
        <w:pStyle w:val="ListParagraph"/>
        <w:numPr>
          <w:ilvl w:val="0"/>
          <w:numId w:val="2"/>
        </w:numPr>
        <w:rPr>
          <w:rFonts w:cstheme="minorHAnsi"/>
        </w:rPr>
      </w:pPr>
      <w:r w:rsidRPr="003C713B">
        <w:rPr>
          <w:rFonts w:cstheme="minorHAnsi"/>
        </w:rPr>
        <w:t xml:space="preserve">Click the </w:t>
      </w:r>
      <w:r w:rsidRPr="003C713B">
        <w:rPr>
          <w:rFonts w:cstheme="minorHAnsi"/>
          <w:b/>
          <w:bCs/>
        </w:rPr>
        <w:t>Start</w:t>
      </w:r>
      <w:r w:rsidRPr="003C713B">
        <w:rPr>
          <w:rFonts w:cstheme="minorHAnsi"/>
        </w:rPr>
        <w:t xml:space="preserve"> </w:t>
      </w:r>
      <w:r w:rsidR="003C713B" w:rsidRPr="003C713B">
        <w:rPr>
          <w:rFonts w:cstheme="minorHAnsi"/>
        </w:rPr>
        <w:t>(</w:t>
      </w:r>
      <w:r w:rsidR="003C713B" w:rsidRPr="003C713B">
        <w:rPr>
          <w:rFonts w:ascii="Cambria Math" w:hAnsi="Cambria Math" w:cs="Cambria Math"/>
        </w:rPr>
        <w:t>⊞</w:t>
      </w:r>
      <w:r w:rsidR="003C713B" w:rsidRPr="003C713B">
        <w:rPr>
          <w:rFonts w:cstheme="minorHAnsi"/>
        </w:rPr>
        <w:t>) icon in the bottom left corner</w:t>
      </w:r>
    </w:p>
    <w:p w14:paraId="4C8D0DA8" w14:textId="6ABF0F85" w:rsidR="003C713B" w:rsidRDefault="003C713B" w:rsidP="003C713B">
      <w:pPr>
        <w:pStyle w:val="ListParagraph"/>
        <w:numPr>
          <w:ilvl w:val="0"/>
          <w:numId w:val="2"/>
        </w:numPr>
        <w:rPr>
          <w:rFonts w:cstheme="minorHAnsi"/>
        </w:rPr>
      </w:pPr>
      <w:r w:rsidRPr="003C713B">
        <w:rPr>
          <w:rFonts w:cstheme="minorHAnsi"/>
        </w:rPr>
        <w:t>Type “Store” to bring up the Microsoft Store:</w:t>
      </w:r>
    </w:p>
    <w:p w14:paraId="3EC36305" w14:textId="734B7DC4" w:rsidR="003C713B" w:rsidRPr="003C713B" w:rsidRDefault="003668B7" w:rsidP="003C713B">
      <w:pPr>
        <w:pStyle w:val="ListParagraph"/>
        <w:rPr>
          <w:rFonts w:cstheme="minorHAnsi"/>
        </w:rPr>
      </w:pPr>
      <w:r>
        <w:rPr>
          <w:noProof/>
        </w:rPr>
        <w:drawing>
          <wp:inline distT="0" distB="0" distL="0" distR="0" wp14:anchorId="3224C722" wp14:editId="624A0CD5">
            <wp:extent cx="3360494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4054" cy="27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DBE7" w14:textId="7622BD2A" w:rsidR="003C713B" w:rsidRDefault="003668B7" w:rsidP="003668B7">
      <w:pPr>
        <w:pStyle w:val="ListParagraph"/>
        <w:numPr>
          <w:ilvl w:val="0"/>
          <w:numId w:val="2"/>
        </w:numPr>
      </w:pPr>
      <w:r>
        <w:t>Open the Microsoft Store</w:t>
      </w:r>
    </w:p>
    <w:p w14:paraId="2DBFF955" w14:textId="4B58768E" w:rsidR="003668B7" w:rsidRDefault="003668B7" w:rsidP="003668B7">
      <w:pPr>
        <w:pStyle w:val="ListParagraph"/>
        <w:numPr>
          <w:ilvl w:val="0"/>
          <w:numId w:val="2"/>
        </w:numPr>
      </w:pPr>
      <w:r>
        <w:t>In the top right corner click the search button and type “Avast”</w:t>
      </w:r>
    </w:p>
    <w:p w14:paraId="1BC91528" w14:textId="779F6233" w:rsidR="003668B7" w:rsidRDefault="00BB1F27" w:rsidP="00BB1F27">
      <w:pPr>
        <w:pStyle w:val="ListParagraph"/>
      </w:pPr>
      <w:r>
        <w:rPr>
          <w:noProof/>
        </w:rPr>
        <w:drawing>
          <wp:inline distT="0" distB="0" distL="0" distR="0" wp14:anchorId="59A4FFAD" wp14:editId="3D080472">
            <wp:extent cx="3949065" cy="312083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4191" cy="312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74819" w14:textId="38E5AD71" w:rsidR="00BB1F27" w:rsidRDefault="00BB1F27">
      <w:r>
        <w:br w:type="page"/>
      </w:r>
    </w:p>
    <w:p w14:paraId="5E3B9108" w14:textId="4C4C16FE" w:rsidR="00BB1F27" w:rsidRDefault="00BB1F27" w:rsidP="00BB1F27">
      <w:pPr>
        <w:pStyle w:val="ListParagraph"/>
        <w:numPr>
          <w:ilvl w:val="0"/>
          <w:numId w:val="2"/>
        </w:numPr>
      </w:pPr>
      <w:r>
        <w:lastRenderedPageBreak/>
        <w:t>Click on the “Avast antivirus” icon:</w:t>
      </w:r>
    </w:p>
    <w:p w14:paraId="1E1AF41A" w14:textId="5F5A0062" w:rsidR="00BB1F27" w:rsidRPr="0099010E" w:rsidRDefault="00BB1F27" w:rsidP="00BB1F27">
      <w:pPr>
        <w:pStyle w:val="ListParagraph"/>
      </w:pPr>
      <w:r>
        <w:rPr>
          <w:noProof/>
        </w:rPr>
        <w:drawing>
          <wp:inline distT="0" distB="0" distL="0" distR="0" wp14:anchorId="1ACD97FB" wp14:editId="30366002">
            <wp:extent cx="594360" cy="1200149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6" t="45055" r="82631" b="16483"/>
                    <a:stretch/>
                  </pic:blipFill>
                  <pic:spPr bwMode="auto">
                    <a:xfrm>
                      <a:off x="0" y="0"/>
                      <a:ext cx="595217" cy="120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2265" w14:textId="61947652" w:rsidR="00744B4A" w:rsidRDefault="001634BD" w:rsidP="00BB1F27">
      <w:pPr>
        <w:pStyle w:val="ListParagraph"/>
        <w:numPr>
          <w:ilvl w:val="0"/>
          <w:numId w:val="2"/>
        </w:numPr>
      </w:pPr>
      <w:r>
        <w:t>On the following screen click the “Get” button</w:t>
      </w:r>
    </w:p>
    <w:p w14:paraId="178C023B" w14:textId="493A352D" w:rsidR="001634BD" w:rsidRDefault="001634BD" w:rsidP="001634BD">
      <w:pPr>
        <w:pStyle w:val="ListParagraph"/>
      </w:pPr>
      <w:r>
        <w:rPr>
          <w:noProof/>
        </w:rPr>
        <w:drawing>
          <wp:inline distT="0" distB="0" distL="0" distR="0" wp14:anchorId="2BBC9E4A" wp14:editId="155DC423">
            <wp:extent cx="3383280" cy="2670636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38" cy="267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16DD9B" w14:textId="673B6BC1" w:rsidR="001634BD" w:rsidRDefault="00A2166B" w:rsidP="001634BD">
      <w:pPr>
        <w:pStyle w:val="ListParagraph"/>
        <w:numPr>
          <w:ilvl w:val="0"/>
          <w:numId w:val="2"/>
        </w:numPr>
      </w:pPr>
      <w:r>
        <w:t>Click the Install / Launch button (this may take a few minutes to load once the file has downloaded)</w:t>
      </w:r>
    </w:p>
    <w:p w14:paraId="6889CBD3" w14:textId="21AE166A" w:rsidR="00A2166B" w:rsidRDefault="003D72F6" w:rsidP="00A2166B">
      <w:pPr>
        <w:pStyle w:val="ListParagraph"/>
      </w:pPr>
      <w:r>
        <w:rPr>
          <w:noProof/>
        </w:rPr>
        <w:drawing>
          <wp:inline distT="0" distB="0" distL="0" distR="0" wp14:anchorId="2E9E97E2" wp14:editId="2381B0E1">
            <wp:extent cx="3869055" cy="305289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74522" cy="305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3854" w14:textId="6E92A8E4" w:rsidR="00A2166B" w:rsidRDefault="003D72F6" w:rsidP="00A2166B">
      <w:pPr>
        <w:pStyle w:val="ListParagraph"/>
        <w:numPr>
          <w:ilvl w:val="0"/>
          <w:numId w:val="2"/>
        </w:numPr>
      </w:pPr>
      <w:r>
        <w:t>On the following screen click the “Free Antivirus” option:</w:t>
      </w:r>
    </w:p>
    <w:p w14:paraId="0B66283F" w14:textId="40EEA665" w:rsidR="003D72F6" w:rsidRDefault="000D7EC7" w:rsidP="000D7EC7">
      <w:pPr>
        <w:pStyle w:val="ListParagraph"/>
      </w:pPr>
      <w:r>
        <w:rPr>
          <w:noProof/>
        </w:rPr>
        <w:lastRenderedPageBreak/>
        <w:drawing>
          <wp:inline distT="0" distB="0" distL="0" distR="0" wp14:anchorId="331B99BB" wp14:editId="36A3B1F4">
            <wp:extent cx="3754755" cy="3407817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8726" cy="341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258D8" w14:textId="31489CBD" w:rsidR="000D7EC7" w:rsidRDefault="003F1183" w:rsidP="000D7EC7">
      <w:pPr>
        <w:pStyle w:val="ListParagraph"/>
        <w:numPr>
          <w:ilvl w:val="0"/>
          <w:numId w:val="2"/>
        </w:numPr>
      </w:pPr>
      <w:r>
        <w:t>This will open a webpage where you can click the “Free download” button in the middle:</w:t>
      </w:r>
    </w:p>
    <w:p w14:paraId="49B1D5E0" w14:textId="5DD27EF1" w:rsidR="003F1183" w:rsidRDefault="000A347A" w:rsidP="000A347A">
      <w:pPr>
        <w:pStyle w:val="ListParagraph"/>
      </w:pPr>
      <w:r>
        <w:rPr>
          <w:noProof/>
        </w:rPr>
        <w:drawing>
          <wp:inline distT="0" distB="0" distL="0" distR="0" wp14:anchorId="5E91DCBD" wp14:editId="636CBE6E">
            <wp:extent cx="4474845" cy="2423833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82461" cy="242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CBC7D" w14:textId="4C430CB8" w:rsidR="000A347A" w:rsidRDefault="000A347A" w:rsidP="000A347A">
      <w:pPr>
        <w:pStyle w:val="ListParagraph"/>
        <w:numPr>
          <w:ilvl w:val="0"/>
          <w:numId w:val="2"/>
        </w:numPr>
      </w:pPr>
      <w:r>
        <w:t xml:space="preserve">This will download a file </w:t>
      </w:r>
      <w:r w:rsidR="006836F9">
        <w:t>– once it has downloaded run the file and follow the instruction prompts.</w:t>
      </w:r>
    </w:p>
    <w:p w14:paraId="434BDA71" w14:textId="77777777" w:rsidR="00F3751E" w:rsidRDefault="00F3751E" w:rsidP="00F3751E"/>
    <w:p w14:paraId="4008949C" w14:textId="144E9907" w:rsidR="006836F9" w:rsidRDefault="000C6F99" w:rsidP="006836F9">
      <w:r w:rsidRPr="008A68E0">
        <w:rPr>
          <w:rFonts w:ascii="Segoe UI Emoji" w:hAnsi="Segoe UI Emoji" w:cs="Segoe UI Emoji"/>
          <w:lang w:eastAsia="en-GB"/>
        </w:rPr>
        <w:t>⚠</w:t>
      </w:r>
      <w:r>
        <w:rPr>
          <w:rFonts w:ascii="Segoe UI Emoji" w:hAnsi="Segoe UI Emoji" w:cs="Segoe UI Emoji"/>
          <w:lang w:eastAsia="en-GB"/>
        </w:rPr>
        <w:t xml:space="preserve"> Note: You may receive a message from Windows 10 during the install </w:t>
      </w:r>
      <w:r w:rsidR="002B36BA">
        <w:rPr>
          <w:rFonts w:ascii="Segoe UI Emoji" w:hAnsi="Segoe UI Emoji" w:cs="Segoe UI Emoji"/>
          <w:lang w:eastAsia="en-GB"/>
        </w:rPr>
        <w:t>explaining the built in security features – this is normal and will provide adequate protection.</w:t>
      </w:r>
    </w:p>
    <w:sectPr w:rsidR="006836F9" w:rsidSect="0099010E">
      <w:footerReference w:type="default" r:id="rId16"/>
      <w:pgSz w:w="11906" w:h="16838"/>
      <w:pgMar w:top="127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304C3" w14:textId="77777777" w:rsidR="00BA7A22" w:rsidRDefault="006836F9">
      <w:pPr>
        <w:spacing w:after="0" w:line="240" w:lineRule="auto"/>
      </w:pPr>
      <w:r>
        <w:separator/>
      </w:r>
    </w:p>
  </w:endnote>
  <w:endnote w:type="continuationSeparator" w:id="0">
    <w:p w14:paraId="3B7E2CAB" w14:textId="77777777" w:rsidR="00BA7A22" w:rsidRDefault="0068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D2CD4" w14:textId="77777777" w:rsidR="000024C7" w:rsidRDefault="0030171E" w:rsidP="000024C7">
    <w:pPr>
      <w:pStyle w:val="Footer"/>
      <w:jc w:val="center"/>
    </w:pPr>
    <w:r>
      <w:rPr>
        <w:noProof/>
        <w:lang w:eastAsia="en-GB"/>
      </w:rPr>
      <w:drawing>
        <wp:inline distT="0" distB="0" distL="0" distR="0" wp14:anchorId="1F7749E5" wp14:editId="3E5A96C8">
          <wp:extent cx="1130935" cy="1130935"/>
          <wp:effectExtent l="0" t="0" r="0" b="0"/>
          <wp:docPr id="8" name="Picture 8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9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2CF8AB" w14:textId="77777777" w:rsidR="00BA7A22" w:rsidRDefault="006836F9">
      <w:pPr>
        <w:spacing w:after="0" w:line="240" w:lineRule="auto"/>
      </w:pPr>
      <w:r>
        <w:separator/>
      </w:r>
    </w:p>
  </w:footnote>
  <w:footnote w:type="continuationSeparator" w:id="0">
    <w:p w14:paraId="1B25173B" w14:textId="77777777" w:rsidR="00BA7A22" w:rsidRDefault="006836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CE12BF"/>
    <w:multiLevelType w:val="hybridMultilevel"/>
    <w:tmpl w:val="70C6BE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234117"/>
    <w:multiLevelType w:val="hybridMultilevel"/>
    <w:tmpl w:val="A9D289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71E"/>
    <w:rsid w:val="000A347A"/>
    <w:rsid w:val="000C6F99"/>
    <w:rsid w:val="000D7EC7"/>
    <w:rsid w:val="001634BD"/>
    <w:rsid w:val="002B36BA"/>
    <w:rsid w:val="0030171E"/>
    <w:rsid w:val="003668B7"/>
    <w:rsid w:val="003C5C9F"/>
    <w:rsid w:val="003C713B"/>
    <w:rsid w:val="003D72F6"/>
    <w:rsid w:val="003F1183"/>
    <w:rsid w:val="006836F9"/>
    <w:rsid w:val="0099010E"/>
    <w:rsid w:val="00A2166B"/>
    <w:rsid w:val="00BA7A22"/>
    <w:rsid w:val="00BB1F27"/>
    <w:rsid w:val="00CF7143"/>
    <w:rsid w:val="00F3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54601"/>
  <w15:chartTrackingRefBased/>
  <w15:docId w15:val="{07295A4A-2A29-456B-98AE-4935DFCEE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71E"/>
  </w:style>
  <w:style w:type="paragraph" w:styleId="Heading1">
    <w:name w:val="heading 1"/>
    <w:basedOn w:val="Normal"/>
    <w:next w:val="Normal"/>
    <w:link w:val="Heading1Char"/>
    <w:uiPriority w:val="9"/>
    <w:qFormat/>
    <w:rsid w:val="003017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1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0171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01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Footer">
    <w:name w:val="footer"/>
    <w:basedOn w:val="Normal"/>
    <w:link w:val="FooterChar"/>
    <w:uiPriority w:val="99"/>
    <w:unhideWhenUsed/>
    <w:rsid w:val="003017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171E"/>
  </w:style>
  <w:style w:type="paragraph" w:styleId="ListParagraph">
    <w:name w:val="List Paragraph"/>
    <w:basedOn w:val="Normal"/>
    <w:uiPriority w:val="34"/>
    <w:qFormat/>
    <w:rsid w:val="003017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5D6200288504ABDA6A2980EAFC804" ma:contentTypeVersion="33" ma:contentTypeDescription="Create a new document." ma:contentTypeScope="" ma:versionID="51b02e37fb8ce5bfc320bc3ca5fe413f">
  <xsd:schema xmlns:xsd="http://www.w3.org/2001/XMLSchema" xmlns:xs="http://www.w3.org/2001/XMLSchema" xmlns:p="http://schemas.microsoft.com/office/2006/metadata/properties" xmlns:ns3="ed392ffd-c22d-4315-83c4-222eb3ec3561" xmlns:ns4="5f2e6367-fbc5-41be-a60d-23b3d10ce431" targetNamespace="http://schemas.microsoft.com/office/2006/metadata/properties" ma:root="true" ma:fieldsID="7374beb5d6339770a7685e0eb062b297" ns3:_="" ns4:_="">
    <xsd:import namespace="ed392ffd-c22d-4315-83c4-222eb3ec3561"/>
    <xsd:import namespace="5f2e6367-fbc5-41be-a60d-23b3d10ce43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92ffd-c22d-4315-83c4-222eb3ec3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NotebookType" ma:index="16" nillable="true" ma:displayName="Notebook Type" ma:internalName="NotebookType">
      <xsd:simpleType>
        <xsd:restriction base="dms:Text"/>
      </xsd:simpleType>
    </xsd:element>
    <xsd:element name="FolderType" ma:index="17" nillable="true" ma:displayName="Folder Type" ma:internalName="FolderType">
      <xsd:simpleType>
        <xsd:restriction base="dms:Text"/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msChannelId" ma:index="20" nillable="true" ma:displayName="Teams Channel Id" ma:internalName="TeamsChannelId">
      <xsd:simpleType>
        <xsd:restriction base="dms:Text"/>
      </xsd:simpleType>
    </xsd:element>
    <xsd:element name="Owner" ma:index="21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2" nillable="true" ma:displayName="Math Settings" ma:internalName="Math_Settings">
      <xsd:simpleType>
        <xsd:restriction base="dms:Text"/>
      </xsd:simpleType>
    </xsd:element>
    <xsd:element name="DefaultSectionNames" ma:index="23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4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8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9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0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1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2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4" nillable="true" ma:displayName="Is Collaboration Space Locked" ma:internalName="Is_Collaboration_Space_Locked">
      <xsd:simpleType>
        <xsd:restriction base="dms:Boolean"/>
      </xsd:simpleType>
    </xsd:element>
    <xsd:element name="IsNotebookLocked" ma:index="35" nillable="true" ma:displayName="Is Notebook Locked" ma:internalName="IsNotebookLocked">
      <xsd:simpleType>
        <xsd:restriction base="dms:Boolean"/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2e6367-fbc5-41be-a60d-23b3d10ce431" elementFormDefault="qualified">
    <xsd:import namespace="http://schemas.microsoft.com/office/2006/documentManagement/types"/>
    <xsd:import namespace="http://schemas.microsoft.com/office/infopath/2007/PartnerControls"/>
    <xsd:element name="SharedWithUsers" ma:index="3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ed392ffd-c22d-4315-83c4-222eb3ec3561" xsi:nil="true"/>
    <IsNotebookLocked xmlns="ed392ffd-c22d-4315-83c4-222eb3ec3561" xsi:nil="true"/>
    <DefaultSectionNames xmlns="ed392ffd-c22d-4315-83c4-222eb3ec3561" xsi:nil="true"/>
    <Teachers xmlns="ed392ffd-c22d-4315-83c4-222eb3ec3561">
      <UserInfo>
        <DisplayName/>
        <AccountId xsi:nil="true"/>
        <AccountType/>
      </UserInfo>
    </Teachers>
    <TeamsChannelId xmlns="ed392ffd-c22d-4315-83c4-222eb3ec3561" xsi:nil="true"/>
    <Math_Settings xmlns="ed392ffd-c22d-4315-83c4-222eb3ec3561" xsi:nil="true"/>
    <Owner xmlns="ed392ffd-c22d-4315-83c4-222eb3ec3561">
      <UserInfo>
        <DisplayName/>
        <AccountId xsi:nil="true"/>
        <AccountType/>
      </UserInfo>
    </Owner>
    <Students xmlns="ed392ffd-c22d-4315-83c4-222eb3ec3561">
      <UserInfo>
        <DisplayName/>
        <AccountId xsi:nil="true"/>
        <AccountType/>
      </UserInfo>
    </Students>
    <Student_Groups xmlns="ed392ffd-c22d-4315-83c4-222eb3ec3561">
      <UserInfo>
        <DisplayName/>
        <AccountId xsi:nil="true"/>
        <AccountType/>
      </UserInfo>
    </Student_Groups>
    <Has_Teacher_Only_SectionGroup xmlns="ed392ffd-c22d-4315-83c4-222eb3ec3561" xsi:nil="true"/>
    <NotebookType xmlns="ed392ffd-c22d-4315-83c4-222eb3ec3561" xsi:nil="true"/>
    <Invited_Teachers xmlns="ed392ffd-c22d-4315-83c4-222eb3ec3561" xsi:nil="true"/>
    <Templates xmlns="ed392ffd-c22d-4315-83c4-222eb3ec3561" xsi:nil="true"/>
    <FolderType xmlns="ed392ffd-c22d-4315-83c4-222eb3ec3561" xsi:nil="true"/>
    <LMS_Mappings xmlns="ed392ffd-c22d-4315-83c4-222eb3ec3561" xsi:nil="true"/>
    <Invited_Students xmlns="ed392ffd-c22d-4315-83c4-222eb3ec3561" xsi:nil="true"/>
    <Is_Collaboration_Space_Locked xmlns="ed392ffd-c22d-4315-83c4-222eb3ec3561" xsi:nil="true"/>
    <Self_Registration_Enabled xmlns="ed392ffd-c22d-4315-83c4-222eb3ec3561" xsi:nil="true"/>
    <CultureName xmlns="ed392ffd-c22d-4315-83c4-222eb3ec3561" xsi:nil="true"/>
    <Distribution_Groups xmlns="ed392ffd-c22d-4315-83c4-222eb3ec3561" xsi:nil="true"/>
  </documentManagement>
</p:properties>
</file>

<file path=customXml/itemProps1.xml><?xml version="1.0" encoding="utf-8"?>
<ds:datastoreItem xmlns:ds="http://schemas.openxmlformats.org/officeDocument/2006/customXml" ds:itemID="{849DDA3C-0B50-4CAF-8F9A-A2DBD60A7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392ffd-c22d-4315-83c4-222eb3ec3561"/>
    <ds:schemaRef ds:uri="5f2e6367-fbc5-41be-a60d-23b3d10ce4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CB6F48-B78B-4B49-8E06-1539551346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CE4834-3F04-43E3-B343-B2197CEBFD00}">
  <ds:schemaRefs>
    <ds:schemaRef ds:uri="http://schemas.microsoft.com/office/2006/metadata/properties"/>
    <ds:schemaRef ds:uri="http://schemas.microsoft.com/office/infopath/2007/PartnerControls"/>
    <ds:schemaRef ds:uri="ed392ffd-c22d-4315-83c4-222eb3ec35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131</Words>
  <Characters>747</Characters>
  <Application>Microsoft Office Word</Application>
  <DocSecurity>0</DocSecurity>
  <Lines>6</Lines>
  <Paragraphs>1</Paragraphs>
  <ScaleCrop>false</ScaleCrop>
  <Company>Girls Day School Trust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Petford, Andrew (SHR) Staff</dc:creator>
  <cp:keywords/>
  <dc:description/>
  <cp:lastModifiedBy>Petford, Andrew (SHR) Staff</cp:lastModifiedBy>
  <cp:revision>15</cp:revision>
  <dcterms:created xsi:type="dcterms:W3CDTF">2020-09-04T06:27:00Z</dcterms:created>
  <dcterms:modified xsi:type="dcterms:W3CDTF">2020-11-23T16:29:00Z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0x0101000145D6200288504ABDA6A2980EAFC804</vt:lpwstr>
  </property>
</Properties>
</file>